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A24C" w14:textId="282623DA" w:rsidR="00F31B36" w:rsidRPr="00B2135A" w:rsidRDefault="00F31B36" w:rsidP="002B2686">
      <w:pPr>
        <w:pStyle w:val="Tytu"/>
        <w:spacing w:line="360" w:lineRule="auto"/>
        <w:ind w:firstLine="0"/>
        <w:jc w:val="both"/>
        <w:rPr>
          <w:rFonts w:ascii="Calibri" w:hAnsi="Calibri" w:cs="Calibri"/>
          <w:sz w:val="24"/>
          <w:szCs w:val="24"/>
        </w:rPr>
      </w:pPr>
      <w:r w:rsidRPr="00B2135A">
        <w:rPr>
          <w:rFonts w:ascii="Calibri" w:hAnsi="Calibri" w:cs="Calibri"/>
          <w:sz w:val="24"/>
          <w:szCs w:val="24"/>
        </w:rPr>
        <w:t xml:space="preserve">Załącznik nr </w:t>
      </w:r>
      <w:r w:rsidR="008234DC">
        <w:rPr>
          <w:rFonts w:ascii="Calibri" w:hAnsi="Calibri" w:cs="Calibri"/>
          <w:sz w:val="24"/>
          <w:szCs w:val="24"/>
        </w:rPr>
        <w:t>8</w:t>
      </w:r>
    </w:p>
    <w:p w14:paraId="1FAA8E17" w14:textId="6A536E95" w:rsidR="002B2686" w:rsidRPr="008B08CE" w:rsidRDefault="00F31B36" w:rsidP="002B2686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B2135A">
        <w:rPr>
          <w:rFonts w:cs="Calibri"/>
          <w:sz w:val="24"/>
          <w:szCs w:val="24"/>
          <w:lang w:eastAsia="pl-PL"/>
        </w:rPr>
        <w:t xml:space="preserve">do </w:t>
      </w:r>
      <w:r w:rsidR="00D22C72">
        <w:rPr>
          <w:rFonts w:cs="Calibri"/>
          <w:sz w:val="24"/>
          <w:szCs w:val="24"/>
          <w:lang w:eastAsia="pl-PL"/>
        </w:rPr>
        <w:t>Ogłoszenia</w:t>
      </w:r>
      <w:r w:rsidRPr="00B2135A">
        <w:rPr>
          <w:rFonts w:cs="Calibri"/>
          <w:sz w:val="24"/>
          <w:szCs w:val="24"/>
          <w:lang w:eastAsia="pl-PL"/>
        </w:rPr>
        <w:t xml:space="preserve"> </w:t>
      </w:r>
      <w:r w:rsidR="00D22C72" w:rsidRPr="00D22C72">
        <w:rPr>
          <w:rFonts w:cs="Calibri"/>
          <w:sz w:val="24"/>
          <w:szCs w:val="24"/>
          <w:lang w:eastAsia="pl-PL"/>
        </w:rPr>
        <w:t xml:space="preserve">o wszczęciu postępowania prowadzonego w trybie przetargu w oparciu </w:t>
      </w:r>
      <w:r w:rsidR="00BB1D1B">
        <w:rPr>
          <w:rFonts w:cs="Calibri"/>
          <w:sz w:val="24"/>
          <w:szCs w:val="24"/>
          <w:lang w:eastAsia="pl-PL"/>
        </w:rPr>
        <w:br/>
      </w:r>
      <w:r w:rsidR="00D22C72" w:rsidRPr="00D22C72">
        <w:rPr>
          <w:rFonts w:cs="Calibri"/>
          <w:sz w:val="24"/>
          <w:szCs w:val="24"/>
          <w:lang w:eastAsia="pl-PL"/>
        </w:rPr>
        <w:t>o</w:t>
      </w:r>
      <w:r w:rsidRPr="00B2135A">
        <w:rPr>
          <w:rFonts w:cs="Calibri"/>
          <w:sz w:val="24"/>
          <w:szCs w:val="24"/>
          <w:lang w:eastAsia="pl-PL"/>
        </w:rPr>
        <w:t xml:space="preserve"> „Regulamin udzielania zamówień na dostawy, usługi i roboty budowlane służące działalności sektorowej przez Miejskie Przedsiębiorstwo Energety</w:t>
      </w:r>
      <w:r w:rsidR="00D22C72">
        <w:rPr>
          <w:rFonts w:cs="Calibri"/>
          <w:sz w:val="24"/>
          <w:szCs w:val="24"/>
          <w:lang w:eastAsia="pl-PL"/>
        </w:rPr>
        <w:t xml:space="preserve">ki Cieplnej S.A. </w:t>
      </w:r>
      <w:r w:rsidR="00BB1D1B">
        <w:rPr>
          <w:rFonts w:cs="Calibri"/>
          <w:sz w:val="24"/>
          <w:szCs w:val="24"/>
          <w:lang w:eastAsia="pl-PL"/>
        </w:rPr>
        <w:br/>
      </w:r>
      <w:r w:rsidR="00D5187F" w:rsidRPr="00B2135A">
        <w:rPr>
          <w:rFonts w:cs="Calibri"/>
          <w:sz w:val="24"/>
          <w:szCs w:val="24"/>
          <w:lang w:eastAsia="pl-PL"/>
        </w:rPr>
        <w:t>w Tarnowie”</w:t>
      </w:r>
      <w:r w:rsidRPr="00B2135A">
        <w:rPr>
          <w:rFonts w:cs="Calibri"/>
          <w:sz w:val="24"/>
          <w:szCs w:val="24"/>
          <w:lang w:eastAsia="pl-PL"/>
        </w:rPr>
        <w:t xml:space="preserve"> </w:t>
      </w:r>
      <w:r w:rsidR="002B2686" w:rsidRPr="008B08CE">
        <w:rPr>
          <w:rFonts w:cstheme="minorHAnsi"/>
          <w:b/>
          <w:bCs/>
          <w:sz w:val="24"/>
          <w:szCs w:val="24"/>
        </w:rPr>
        <w:t>na</w:t>
      </w:r>
      <w:r w:rsidR="00CF119B">
        <w:rPr>
          <w:rFonts w:cstheme="minorHAnsi"/>
          <w:b/>
          <w:bCs/>
          <w:sz w:val="24"/>
          <w:szCs w:val="24"/>
        </w:rPr>
        <w:t xml:space="preserve"> dostawę kompletu koszy węglowych dla kotła WR25-014M nr K-3 do obiektu Elektrociepłowni „</w:t>
      </w:r>
      <w:proofErr w:type="spellStart"/>
      <w:r w:rsidR="00CF119B">
        <w:rPr>
          <w:rFonts w:cstheme="minorHAnsi"/>
          <w:b/>
          <w:bCs/>
          <w:sz w:val="24"/>
          <w:szCs w:val="24"/>
        </w:rPr>
        <w:t>Piaskówka</w:t>
      </w:r>
      <w:proofErr w:type="spellEnd"/>
      <w:r w:rsidR="00CF119B">
        <w:rPr>
          <w:rFonts w:cstheme="minorHAnsi"/>
          <w:b/>
          <w:bCs/>
          <w:sz w:val="24"/>
          <w:szCs w:val="24"/>
        </w:rPr>
        <w:t>” przy ul. Spokojnej 67 w Tarnowie</w:t>
      </w:r>
      <w:r w:rsidR="002B2686" w:rsidRPr="008B08CE">
        <w:rPr>
          <w:rFonts w:cstheme="minorHAnsi"/>
          <w:b/>
          <w:bCs/>
          <w:sz w:val="24"/>
          <w:szCs w:val="24"/>
        </w:rPr>
        <w:t xml:space="preserve"> (PN/</w:t>
      </w:r>
      <w:r w:rsidR="00CF119B">
        <w:rPr>
          <w:rFonts w:cstheme="minorHAnsi"/>
          <w:b/>
          <w:bCs/>
          <w:sz w:val="24"/>
          <w:szCs w:val="24"/>
        </w:rPr>
        <w:t>11</w:t>
      </w:r>
      <w:r w:rsidR="002B2686" w:rsidRPr="008B08CE">
        <w:rPr>
          <w:rFonts w:cstheme="minorHAnsi"/>
          <w:b/>
          <w:bCs/>
          <w:sz w:val="24"/>
          <w:szCs w:val="24"/>
        </w:rPr>
        <w:t>/2026/D)</w:t>
      </w:r>
    </w:p>
    <w:p w14:paraId="355EA54C" w14:textId="77777777" w:rsidR="00F31B36" w:rsidRPr="00B2135A" w:rsidRDefault="00F31B36" w:rsidP="002B2686">
      <w:pPr>
        <w:pStyle w:val="Tytu"/>
        <w:spacing w:line="360" w:lineRule="auto"/>
        <w:ind w:firstLine="0"/>
        <w:rPr>
          <w:rFonts w:ascii="Calibri" w:hAnsi="Calibri" w:cs="Calibri"/>
          <w:sz w:val="24"/>
          <w:szCs w:val="24"/>
        </w:rPr>
      </w:pPr>
    </w:p>
    <w:p w14:paraId="0AF81773" w14:textId="77777777" w:rsidR="00F31B36" w:rsidRPr="00B2135A" w:rsidRDefault="00F31B36" w:rsidP="002B2686">
      <w:pPr>
        <w:pStyle w:val="Tytu"/>
        <w:spacing w:line="360" w:lineRule="auto"/>
        <w:ind w:firstLine="0"/>
        <w:rPr>
          <w:rFonts w:ascii="Calibri" w:hAnsi="Calibri" w:cs="Calibri"/>
          <w:sz w:val="24"/>
          <w:szCs w:val="24"/>
        </w:rPr>
      </w:pPr>
      <w:r w:rsidRPr="00B2135A">
        <w:rPr>
          <w:rFonts w:ascii="Calibri" w:hAnsi="Calibri" w:cs="Calibri"/>
          <w:sz w:val="24"/>
          <w:szCs w:val="24"/>
        </w:rPr>
        <w:t>Protokół</w:t>
      </w:r>
    </w:p>
    <w:p w14:paraId="6AA84B26" w14:textId="2D809972" w:rsidR="00F31B36" w:rsidRPr="00B2135A" w:rsidRDefault="00F31B36" w:rsidP="002B2686">
      <w:pPr>
        <w:pStyle w:val="Tytu"/>
        <w:spacing w:line="360" w:lineRule="auto"/>
        <w:ind w:firstLine="0"/>
        <w:rPr>
          <w:rFonts w:ascii="Calibri" w:hAnsi="Calibri" w:cs="Calibri"/>
          <w:sz w:val="24"/>
          <w:szCs w:val="24"/>
        </w:rPr>
      </w:pPr>
      <w:r w:rsidRPr="00B2135A">
        <w:rPr>
          <w:rFonts w:ascii="Calibri" w:hAnsi="Calibri" w:cs="Calibri"/>
          <w:sz w:val="24"/>
          <w:szCs w:val="24"/>
        </w:rPr>
        <w:t xml:space="preserve"> potwierdzenie uczestnictwa w wizji lokalnej</w:t>
      </w:r>
    </w:p>
    <w:p w14:paraId="5557EFBB" w14:textId="77777777" w:rsidR="00F31B36" w:rsidRPr="00B2135A" w:rsidRDefault="00F31B36" w:rsidP="002B2686">
      <w:pPr>
        <w:pStyle w:val="Tytu"/>
        <w:spacing w:line="360" w:lineRule="auto"/>
        <w:ind w:firstLine="0"/>
        <w:rPr>
          <w:rFonts w:ascii="Calibri" w:hAnsi="Calibri" w:cs="Calibri"/>
          <w:sz w:val="24"/>
          <w:szCs w:val="24"/>
        </w:rPr>
      </w:pPr>
    </w:p>
    <w:p w14:paraId="68E775C1" w14:textId="689D163E" w:rsidR="002B2686" w:rsidRPr="008B08CE" w:rsidRDefault="00121CB9" w:rsidP="002B2686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B2135A">
        <w:rPr>
          <w:rFonts w:cs="Calibri"/>
          <w:bCs/>
          <w:sz w:val="24"/>
          <w:szCs w:val="24"/>
        </w:rPr>
        <w:t>przeprowadzonej w dniu ……………………….. r</w:t>
      </w:r>
      <w:r w:rsidRPr="0053559B">
        <w:rPr>
          <w:rFonts w:cs="Calibri"/>
          <w:bCs/>
          <w:sz w:val="24"/>
          <w:szCs w:val="24"/>
        </w:rPr>
        <w:t>.</w:t>
      </w:r>
      <w:r w:rsidR="00F31B36" w:rsidRPr="0053559B">
        <w:rPr>
          <w:rFonts w:cs="Calibri"/>
          <w:bCs/>
          <w:sz w:val="24"/>
          <w:szCs w:val="24"/>
        </w:rPr>
        <w:t xml:space="preserve">, </w:t>
      </w:r>
      <w:r w:rsidR="0048611E" w:rsidRPr="00355C76">
        <w:rPr>
          <w:rFonts w:cs="Calibri"/>
          <w:bCs/>
          <w:sz w:val="24"/>
          <w:szCs w:val="24"/>
        </w:rPr>
        <w:t xml:space="preserve">celem </w:t>
      </w:r>
      <w:r w:rsidR="00CF119B">
        <w:rPr>
          <w:rFonts w:cs="Calibri"/>
          <w:bCs/>
          <w:sz w:val="24"/>
          <w:szCs w:val="24"/>
        </w:rPr>
        <w:t>uzgodnienia możliwości wprowadzenia zmian konstrukcyjnych polegających na zastosowaniu skręcanych elementów tylnych ścian kosza (około 300 mm od górnej krawędzi) -</w:t>
      </w:r>
      <w:r w:rsidR="002B2686">
        <w:rPr>
          <w:rFonts w:cs="Calibri"/>
          <w:bCs/>
          <w:sz w:val="24"/>
          <w:szCs w:val="24"/>
        </w:rPr>
        <w:t xml:space="preserve"> </w:t>
      </w:r>
      <w:r w:rsidR="00CF244E">
        <w:rPr>
          <w:rFonts w:cs="Calibri"/>
          <w:bCs/>
          <w:sz w:val="24"/>
          <w:szCs w:val="24"/>
        </w:rPr>
        <w:t xml:space="preserve">w ramach postępowania </w:t>
      </w:r>
      <w:r w:rsidR="002B2686" w:rsidRPr="008B08CE">
        <w:rPr>
          <w:rFonts w:cstheme="minorHAnsi"/>
          <w:b/>
          <w:bCs/>
          <w:sz w:val="24"/>
          <w:szCs w:val="24"/>
        </w:rPr>
        <w:t>na</w:t>
      </w:r>
      <w:r w:rsidR="00CF119B" w:rsidRPr="00CF119B">
        <w:rPr>
          <w:rFonts w:cstheme="minorHAnsi"/>
          <w:b/>
          <w:bCs/>
          <w:sz w:val="24"/>
          <w:szCs w:val="24"/>
        </w:rPr>
        <w:t xml:space="preserve"> </w:t>
      </w:r>
      <w:r w:rsidR="00CF119B">
        <w:rPr>
          <w:rFonts w:cstheme="minorHAnsi"/>
          <w:b/>
          <w:bCs/>
          <w:sz w:val="24"/>
          <w:szCs w:val="24"/>
        </w:rPr>
        <w:t>dostawę kompletu koszy węglowych dla kotła WR25-014M nr K-3 do obiektu Elektrociepłowni „</w:t>
      </w:r>
      <w:proofErr w:type="spellStart"/>
      <w:r w:rsidR="00CF119B">
        <w:rPr>
          <w:rFonts w:cstheme="minorHAnsi"/>
          <w:b/>
          <w:bCs/>
          <w:sz w:val="24"/>
          <w:szCs w:val="24"/>
        </w:rPr>
        <w:t>Piaskówka</w:t>
      </w:r>
      <w:proofErr w:type="spellEnd"/>
      <w:r w:rsidR="00CF119B">
        <w:rPr>
          <w:rFonts w:cstheme="minorHAnsi"/>
          <w:b/>
          <w:bCs/>
          <w:sz w:val="24"/>
          <w:szCs w:val="24"/>
        </w:rPr>
        <w:t>” przy ul. Spokojnej 67 w Tarnowie</w:t>
      </w:r>
      <w:r w:rsidR="002B2686" w:rsidRPr="008B08CE">
        <w:rPr>
          <w:rFonts w:cstheme="minorHAnsi"/>
          <w:b/>
          <w:bCs/>
          <w:sz w:val="24"/>
          <w:szCs w:val="24"/>
        </w:rPr>
        <w:t xml:space="preserve"> (PN/</w:t>
      </w:r>
      <w:r w:rsidR="00CF119B">
        <w:rPr>
          <w:rFonts w:cstheme="minorHAnsi"/>
          <w:b/>
          <w:bCs/>
          <w:sz w:val="24"/>
          <w:szCs w:val="24"/>
        </w:rPr>
        <w:t>11</w:t>
      </w:r>
      <w:r w:rsidR="002B2686" w:rsidRPr="008B08CE">
        <w:rPr>
          <w:rFonts w:cstheme="minorHAnsi"/>
          <w:b/>
          <w:bCs/>
          <w:sz w:val="24"/>
          <w:szCs w:val="24"/>
        </w:rPr>
        <w:t>/2026/D)</w:t>
      </w:r>
      <w:r w:rsidR="00CF119B">
        <w:rPr>
          <w:rFonts w:cstheme="minorHAnsi"/>
          <w:b/>
          <w:bCs/>
          <w:sz w:val="24"/>
          <w:szCs w:val="24"/>
        </w:rPr>
        <w:t>.</w:t>
      </w:r>
    </w:p>
    <w:p w14:paraId="4CA0394D" w14:textId="129D514C" w:rsidR="00BB1D1B" w:rsidRPr="00BB1D1B" w:rsidRDefault="00BB1D1B" w:rsidP="002B2686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39C32D31" w14:textId="77777777" w:rsidR="00F31B36" w:rsidRPr="00B2135A" w:rsidRDefault="00F31B36" w:rsidP="002B2686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  <w:r w:rsidRPr="00B2135A">
        <w:rPr>
          <w:rFonts w:cs="Calibri"/>
          <w:b/>
          <w:sz w:val="24"/>
          <w:szCs w:val="24"/>
        </w:rPr>
        <w:t>Nazwa i adres Wykonawcy biorącego udział w wizji lokalnej</w:t>
      </w:r>
      <w:r w:rsidR="004B0931">
        <w:rPr>
          <w:rFonts w:cs="Calibri"/>
          <w:b/>
          <w:sz w:val="24"/>
          <w:szCs w:val="24"/>
        </w:rPr>
        <w:t>:</w:t>
      </w:r>
    </w:p>
    <w:p w14:paraId="0FA99210" w14:textId="77777777" w:rsidR="00F31B36" w:rsidRPr="00B2135A" w:rsidRDefault="00B2135A" w:rsidP="002B2686">
      <w:pPr>
        <w:spacing w:line="360" w:lineRule="auto"/>
        <w:jc w:val="both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>.......</w:t>
      </w:r>
      <w:r w:rsidR="00F31B36" w:rsidRPr="00B2135A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77551A72" w14:textId="77777777" w:rsidR="00F31B36" w:rsidRPr="00B2135A" w:rsidRDefault="00B2135A" w:rsidP="002B2686">
      <w:pPr>
        <w:spacing w:line="360" w:lineRule="auto"/>
        <w:jc w:val="both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>....</w:t>
      </w:r>
      <w:r w:rsidR="00F31B36" w:rsidRPr="00B2135A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16E46ED1" w14:textId="77777777" w:rsidR="00F31B36" w:rsidRPr="00B2135A" w:rsidRDefault="00F31B36" w:rsidP="002B2686">
      <w:pPr>
        <w:spacing w:line="360" w:lineRule="auto"/>
        <w:jc w:val="both"/>
        <w:rPr>
          <w:rFonts w:cs="Calibri"/>
          <w:bCs/>
          <w:sz w:val="24"/>
          <w:szCs w:val="24"/>
        </w:rPr>
      </w:pPr>
      <w:r w:rsidRPr="00B2135A">
        <w:rPr>
          <w:rFonts w:cs="Calibri"/>
          <w:sz w:val="24"/>
          <w:szCs w:val="24"/>
        </w:rPr>
        <w:t xml:space="preserve">Poczynione przez </w:t>
      </w:r>
      <w:r w:rsidR="00BB1D1B">
        <w:rPr>
          <w:rFonts w:cs="Calibri"/>
          <w:sz w:val="24"/>
          <w:szCs w:val="24"/>
        </w:rPr>
        <w:t>S</w:t>
      </w:r>
      <w:r w:rsidRPr="00B2135A">
        <w:rPr>
          <w:rFonts w:cs="Calibri"/>
          <w:sz w:val="24"/>
          <w:szCs w:val="24"/>
        </w:rPr>
        <w:t>trony ustalenia dodatkowe:</w:t>
      </w:r>
    </w:p>
    <w:p w14:paraId="547C14E0" w14:textId="77777777" w:rsidR="00F31B36" w:rsidRDefault="00F31B36" w:rsidP="002B2686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B2135A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2135A">
        <w:rPr>
          <w:rFonts w:cs="Calibri"/>
          <w:bCs/>
          <w:sz w:val="24"/>
          <w:szCs w:val="24"/>
        </w:rPr>
        <w:t>..........................................</w:t>
      </w:r>
      <w:r w:rsidRPr="00B2135A">
        <w:rPr>
          <w:rFonts w:cs="Calibri"/>
          <w:sz w:val="24"/>
          <w:szCs w:val="24"/>
        </w:rPr>
        <w:t>.............................................................................................................</w:t>
      </w:r>
      <w:r w:rsidRPr="00B2135A">
        <w:rPr>
          <w:rFonts w:cs="Calibri"/>
          <w:bCs/>
          <w:sz w:val="24"/>
          <w:szCs w:val="24"/>
        </w:rPr>
        <w:t>........</w:t>
      </w:r>
    </w:p>
    <w:p w14:paraId="3739C41F" w14:textId="77777777" w:rsidR="00CF244E" w:rsidRPr="006D2A32" w:rsidRDefault="00CF244E" w:rsidP="002B2686">
      <w:pPr>
        <w:spacing w:after="0" w:line="360" w:lineRule="auto"/>
        <w:jc w:val="both"/>
        <w:rPr>
          <w:rFonts w:cs="Calibri"/>
          <w:bCs/>
          <w:sz w:val="24"/>
          <w:szCs w:val="24"/>
        </w:rPr>
      </w:pPr>
    </w:p>
    <w:p w14:paraId="3E259E92" w14:textId="0CDF8C0F" w:rsidR="00F31B36" w:rsidRPr="006D2A32" w:rsidRDefault="00F31B36" w:rsidP="00976D6C">
      <w:pPr>
        <w:spacing w:line="360" w:lineRule="auto"/>
        <w:rPr>
          <w:rFonts w:cs="Calibri"/>
          <w:bCs/>
          <w:strike/>
          <w:sz w:val="24"/>
          <w:szCs w:val="24"/>
        </w:rPr>
      </w:pPr>
      <w:r w:rsidRPr="006D2A32">
        <w:rPr>
          <w:rFonts w:cs="Calibri"/>
          <w:b/>
          <w:sz w:val="24"/>
          <w:szCs w:val="24"/>
        </w:rPr>
        <w:t xml:space="preserve">Wykonawca potwierdza, że w czasie przeprowadzania wizji lokalnej </w:t>
      </w:r>
      <w:r w:rsidR="0048611E" w:rsidRPr="006D2A32">
        <w:rPr>
          <w:rFonts w:cs="Calibri"/>
          <w:b/>
          <w:sz w:val="24"/>
          <w:szCs w:val="24"/>
        </w:rPr>
        <w:t>miał możliwość zapoznania się z miejscem i warunkami wykonywania prac</w:t>
      </w:r>
      <w:r w:rsidR="0053559B" w:rsidRPr="006D2A32">
        <w:rPr>
          <w:rFonts w:cs="Calibri"/>
          <w:b/>
          <w:sz w:val="24"/>
          <w:szCs w:val="24"/>
        </w:rPr>
        <w:t xml:space="preserve"> </w:t>
      </w:r>
      <w:r w:rsidR="0048611E" w:rsidRPr="006D2A32">
        <w:rPr>
          <w:rFonts w:cs="Calibri"/>
          <w:b/>
          <w:sz w:val="24"/>
          <w:szCs w:val="24"/>
        </w:rPr>
        <w:t>celem</w:t>
      </w:r>
      <w:r w:rsidRPr="006D2A32">
        <w:rPr>
          <w:rFonts w:cs="Calibri"/>
          <w:b/>
          <w:sz w:val="24"/>
          <w:szCs w:val="24"/>
        </w:rPr>
        <w:t xml:space="preserve"> p</w:t>
      </w:r>
      <w:r w:rsidR="001E3755" w:rsidRPr="006D2A32">
        <w:rPr>
          <w:rFonts w:cs="Calibri"/>
          <w:b/>
          <w:sz w:val="24"/>
          <w:szCs w:val="24"/>
        </w:rPr>
        <w:t>rawidłowego sporządzenia oferty.</w:t>
      </w:r>
    </w:p>
    <w:p w14:paraId="4441218D" w14:textId="557A6D46" w:rsidR="00F31B36" w:rsidRPr="00127974" w:rsidRDefault="00F31B36" w:rsidP="00976D6C">
      <w:pPr>
        <w:spacing w:line="360" w:lineRule="auto"/>
        <w:rPr>
          <w:rFonts w:cs="Calibri"/>
          <w:bCs/>
          <w:sz w:val="24"/>
          <w:szCs w:val="24"/>
        </w:rPr>
      </w:pPr>
      <w:r w:rsidRPr="00127974">
        <w:rPr>
          <w:rFonts w:cs="Calibri"/>
          <w:bCs/>
          <w:sz w:val="24"/>
          <w:szCs w:val="24"/>
        </w:rPr>
        <w:lastRenderedPageBreak/>
        <w:t>Podpis (pieczątka) Wykonawcy/ uprawnionego przedstawicie</w:t>
      </w:r>
      <w:r w:rsidR="00B2135A" w:rsidRPr="00127974">
        <w:rPr>
          <w:rFonts w:cs="Calibri"/>
          <w:bCs/>
          <w:sz w:val="24"/>
          <w:szCs w:val="24"/>
        </w:rPr>
        <w:t xml:space="preserve">la Wykonawcy* biorącego udział </w:t>
      </w:r>
      <w:r w:rsidRPr="00127974">
        <w:rPr>
          <w:rFonts w:cs="Calibri"/>
          <w:bCs/>
          <w:sz w:val="24"/>
          <w:szCs w:val="24"/>
        </w:rPr>
        <w:t>w przeprowadzonej wizji lokalnej</w:t>
      </w:r>
      <w:r w:rsidR="00127974" w:rsidRPr="00127974">
        <w:rPr>
          <w:rFonts w:cs="Calibri"/>
          <w:bCs/>
          <w:sz w:val="24"/>
          <w:szCs w:val="24"/>
        </w:rPr>
        <w:t>.</w:t>
      </w:r>
      <w:r w:rsidRPr="00127974">
        <w:rPr>
          <w:rFonts w:cs="Calibri"/>
          <w:bCs/>
          <w:sz w:val="24"/>
          <w:szCs w:val="24"/>
        </w:rPr>
        <w:t xml:space="preserve">           </w:t>
      </w:r>
    </w:p>
    <w:p w14:paraId="11B10840" w14:textId="77777777" w:rsidR="00F31B36" w:rsidRPr="00B2135A" w:rsidRDefault="00F31B36" w:rsidP="002B2686">
      <w:pPr>
        <w:spacing w:line="360" w:lineRule="auto"/>
        <w:jc w:val="right"/>
        <w:rPr>
          <w:rFonts w:cs="Calibri"/>
          <w:bCs/>
          <w:sz w:val="24"/>
          <w:szCs w:val="24"/>
        </w:rPr>
      </w:pPr>
      <w:r w:rsidRPr="00B2135A">
        <w:rPr>
          <w:rFonts w:cs="Calibri"/>
          <w:sz w:val="24"/>
          <w:szCs w:val="24"/>
        </w:rPr>
        <w:t xml:space="preserve">                                                          .......................................................................</w:t>
      </w:r>
    </w:p>
    <w:p w14:paraId="4F96338D" w14:textId="77777777" w:rsidR="00F31B36" w:rsidRPr="00B2135A" w:rsidRDefault="00F31B36" w:rsidP="002B2686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504479D2" w14:textId="77777777" w:rsidR="00F31B36" w:rsidRPr="00127974" w:rsidRDefault="00F31B36" w:rsidP="00127974">
      <w:pPr>
        <w:spacing w:line="360" w:lineRule="auto"/>
        <w:rPr>
          <w:rFonts w:cs="Calibri"/>
          <w:bCs/>
          <w:sz w:val="24"/>
          <w:szCs w:val="24"/>
        </w:rPr>
      </w:pPr>
      <w:r w:rsidRPr="00127974">
        <w:rPr>
          <w:rFonts w:cs="Calibri"/>
          <w:bCs/>
          <w:sz w:val="24"/>
          <w:szCs w:val="24"/>
        </w:rPr>
        <w:t>Podpis (pieczątka) uprawnionego przedstawiciela Zamawiającego biorącego udział  w wizji lokalnej</w:t>
      </w:r>
    </w:p>
    <w:p w14:paraId="6E023FB5" w14:textId="77777777" w:rsidR="00BB1D1B" w:rsidRPr="00B2135A" w:rsidRDefault="00BB1D1B" w:rsidP="002B2686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6752FB76" w14:textId="77777777" w:rsidR="00121CB9" w:rsidRPr="00BB1D1B" w:rsidRDefault="00F31B36" w:rsidP="002B2686">
      <w:pPr>
        <w:spacing w:line="360" w:lineRule="auto"/>
        <w:jc w:val="both"/>
        <w:rPr>
          <w:rFonts w:cs="Calibri"/>
          <w:bCs/>
          <w:sz w:val="24"/>
          <w:szCs w:val="24"/>
        </w:rPr>
      </w:pPr>
      <w:r w:rsidRPr="00B2135A">
        <w:rPr>
          <w:rFonts w:cs="Calibri"/>
          <w:b/>
          <w:sz w:val="24"/>
          <w:szCs w:val="24"/>
        </w:rPr>
        <w:t xml:space="preserve">                 </w:t>
      </w:r>
      <w:r w:rsidRPr="00B2135A">
        <w:rPr>
          <w:rFonts w:cs="Calibri"/>
          <w:sz w:val="24"/>
          <w:szCs w:val="24"/>
        </w:rPr>
        <w:t xml:space="preserve">                                                         </w:t>
      </w:r>
      <w:r w:rsidR="00BB1D1B">
        <w:rPr>
          <w:rFonts w:cs="Calibri"/>
          <w:sz w:val="24"/>
          <w:szCs w:val="24"/>
        </w:rPr>
        <w:t xml:space="preserve">               </w:t>
      </w:r>
      <w:r w:rsidRPr="00B2135A">
        <w:rPr>
          <w:rFonts w:cs="Calibri"/>
          <w:sz w:val="24"/>
          <w:szCs w:val="24"/>
        </w:rPr>
        <w:t>......................................</w:t>
      </w:r>
      <w:r w:rsidR="00BB1D1B">
        <w:rPr>
          <w:rFonts w:cs="Calibri"/>
          <w:sz w:val="24"/>
          <w:szCs w:val="24"/>
        </w:rPr>
        <w:t>...............................</w:t>
      </w:r>
    </w:p>
    <w:p w14:paraId="7585CFAE" w14:textId="77777777" w:rsidR="00BB1D1B" w:rsidRDefault="00BB1D1B" w:rsidP="002B2686">
      <w:pPr>
        <w:spacing w:line="360" w:lineRule="auto"/>
        <w:jc w:val="both"/>
        <w:rPr>
          <w:rFonts w:cs="Calibri"/>
          <w:sz w:val="24"/>
          <w:szCs w:val="24"/>
        </w:rPr>
      </w:pPr>
    </w:p>
    <w:p w14:paraId="297D430B" w14:textId="77777777" w:rsidR="00BB1D1B" w:rsidRDefault="00F31B36" w:rsidP="002B2686">
      <w:pPr>
        <w:spacing w:line="360" w:lineRule="auto"/>
        <w:jc w:val="both"/>
        <w:rPr>
          <w:rFonts w:cs="Calibri"/>
          <w:bCs/>
          <w:sz w:val="24"/>
          <w:szCs w:val="24"/>
        </w:rPr>
      </w:pPr>
      <w:r w:rsidRPr="00B2135A">
        <w:rPr>
          <w:rFonts w:cs="Calibri"/>
          <w:sz w:val="24"/>
          <w:szCs w:val="24"/>
        </w:rPr>
        <w:t>*Uwaga!</w:t>
      </w:r>
    </w:p>
    <w:p w14:paraId="4581C826" w14:textId="77777777" w:rsidR="00CE43A0" w:rsidRPr="00BB1D1B" w:rsidRDefault="00F31B36" w:rsidP="00127974">
      <w:pPr>
        <w:spacing w:line="360" w:lineRule="auto"/>
        <w:rPr>
          <w:rFonts w:cs="Calibri"/>
          <w:bCs/>
          <w:sz w:val="24"/>
          <w:szCs w:val="24"/>
        </w:rPr>
      </w:pPr>
      <w:r w:rsidRPr="00B2135A">
        <w:rPr>
          <w:rFonts w:cs="Calibri"/>
          <w:sz w:val="24"/>
          <w:szCs w:val="24"/>
        </w:rPr>
        <w:t>Uprawniony przedstawiciel Wykonawcy – w całym procesie przeprowadzania wizji lokalnej - winien legitymować się stosownym pełnomocnictwem, które następnie powinno zostać dołączone  do składanej przez Wykonawcę oferty pod rygorem jej odrzucenia.</w:t>
      </w:r>
    </w:p>
    <w:sectPr w:rsidR="00CE43A0" w:rsidRPr="00BB1D1B" w:rsidSect="00F31B36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AADB5" w14:textId="77777777" w:rsidR="0043115D" w:rsidRDefault="0043115D">
      <w:pPr>
        <w:spacing w:after="0" w:line="240" w:lineRule="auto"/>
      </w:pPr>
      <w:r>
        <w:separator/>
      </w:r>
    </w:p>
  </w:endnote>
  <w:endnote w:type="continuationSeparator" w:id="0">
    <w:p w14:paraId="5C84655D" w14:textId="77777777" w:rsidR="0043115D" w:rsidRDefault="00431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B59C" w14:textId="77777777" w:rsidR="00F31B36" w:rsidRPr="00B10079" w:rsidRDefault="0048611E">
    <w:pPr>
      <w:pStyle w:val="Stopka"/>
      <w:jc w:val="right"/>
      <w:rPr>
        <w:rFonts w:ascii="Times New Roman" w:hAnsi="Times New Roman"/>
        <w:sz w:val="22"/>
        <w:szCs w:val="22"/>
      </w:rPr>
    </w:pPr>
    <w:r w:rsidRPr="00B10079">
      <w:rPr>
        <w:rFonts w:ascii="Times New Roman" w:hAnsi="Times New Roman"/>
        <w:sz w:val="22"/>
        <w:szCs w:val="22"/>
      </w:rPr>
      <w:fldChar w:fldCharType="begin"/>
    </w:r>
    <w:r w:rsidR="00F31B36" w:rsidRPr="00B10079">
      <w:rPr>
        <w:rFonts w:ascii="Times New Roman" w:hAnsi="Times New Roman"/>
        <w:sz w:val="22"/>
        <w:szCs w:val="22"/>
      </w:rPr>
      <w:instrText>PAGE   \* MERGEFORMAT</w:instrText>
    </w:r>
    <w:r w:rsidRPr="00B10079">
      <w:rPr>
        <w:rFonts w:ascii="Times New Roman" w:hAnsi="Times New Roman"/>
        <w:sz w:val="22"/>
        <w:szCs w:val="22"/>
      </w:rPr>
      <w:fldChar w:fldCharType="separate"/>
    </w:r>
    <w:r w:rsidR="00F07013">
      <w:rPr>
        <w:rFonts w:ascii="Times New Roman" w:hAnsi="Times New Roman"/>
        <w:noProof/>
        <w:sz w:val="22"/>
        <w:szCs w:val="22"/>
      </w:rPr>
      <w:t>2</w:t>
    </w:r>
    <w:r w:rsidRPr="00B10079">
      <w:rPr>
        <w:rFonts w:ascii="Times New Roman" w:hAnsi="Times New Roman"/>
        <w:sz w:val="22"/>
        <w:szCs w:val="22"/>
      </w:rPr>
      <w:fldChar w:fldCharType="end"/>
    </w:r>
  </w:p>
  <w:p w14:paraId="228CF778" w14:textId="77777777" w:rsidR="00F31B36" w:rsidRPr="00B10079" w:rsidRDefault="00F31B36" w:rsidP="00F31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14C9" w14:textId="77777777" w:rsidR="0043115D" w:rsidRDefault="0043115D">
      <w:pPr>
        <w:spacing w:after="0" w:line="240" w:lineRule="auto"/>
      </w:pPr>
      <w:r>
        <w:separator/>
      </w:r>
    </w:p>
  </w:footnote>
  <w:footnote w:type="continuationSeparator" w:id="0">
    <w:p w14:paraId="27707FDE" w14:textId="77777777" w:rsidR="0043115D" w:rsidRDefault="00431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23162"/>
    <w:multiLevelType w:val="multilevel"/>
    <w:tmpl w:val="B89CA998"/>
    <w:lvl w:ilvl="0">
      <w:start w:val="1"/>
      <w:numFmt w:val="decimal"/>
      <w:pStyle w:val="Nagwek1"/>
      <w:lvlText w:val="%1."/>
      <w:lvlJc w:val="left"/>
      <w:pPr>
        <w:ind w:left="2912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18260656">
    <w:abstractNumId w:val="0"/>
  </w:num>
  <w:num w:numId="2" w16cid:durableId="146539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36"/>
    <w:rsid w:val="00091EB8"/>
    <w:rsid w:val="000A63D2"/>
    <w:rsid w:val="00121CB9"/>
    <w:rsid w:val="00127974"/>
    <w:rsid w:val="00135715"/>
    <w:rsid w:val="001E3755"/>
    <w:rsid w:val="00214369"/>
    <w:rsid w:val="002B2686"/>
    <w:rsid w:val="002B2881"/>
    <w:rsid w:val="002D1169"/>
    <w:rsid w:val="002E0D44"/>
    <w:rsid w:val="003007B3"/>
    <w:rsid w:val="0033764E"/>
    <w:rsid w:val="00355C76"/>
    <w:rsid w:val="003A25B0"/>
    <w:rsid w:val="003C02A3"/>
    <w:rsid w:val="003D44E8"/>
    <w:rsid w:val="003D4F1D"/>
    <w:rsid w:val="003E1D99"/>
    <w:rsid w:val="003E20B6"/>
    <w:rsid w:val="0043115D"/>
    <w:rsid w:val="0048611E"/>
    <w:rsid w:val="004B0931"/>
    <w:rsid w:val="0053559B"/>
    <w:rsid w:val="005A643B"/>
    <w:rsid w:val="00626E26"/>
    <w:rsid w:val="00684CE5"/>
    <w:rsid w:val="006D2A32"/>
    <w:rsid w:val="007A3913"/>
    <w:rsid w:val="008234DC"/>
    <w:rsid w:val="008347D2"/>
    <w:rsid w:val="008A0A63"/>
    <w:rsid w:val="00976D6C"/>
    <w:rsid w:val="00982D65"/>
    <w:rsid w:val="00B06389"/>
    <w:rsid w:val="00B2135A"/>
    <w:rsid w:val="00BB1D1B"/>
    <w:rsid w:val="00CE43A0"/>
    <w:rsid w:val="00CF119B"/>
    <w:rsid w:val="00CF244E"/>
    <w:rsid w:val="00D1369F"/>
    <w:rsid w:val="00D22C72"/>
    <w:rsid w:val="00D42D29"/>
    <w:rsid w:val="00D5187F"/>
    <w:rsid w:val="00DC6105"/>
    <w:rsid w:val="00DE7975"/>
    <w:rsid w:val="00E43E42"/>
    <w:rsid w:val="00E85189"/>
    <w:rsid w:val="00F07013"/>
    <w:rsid w:val="00F22659"/>
    <w:rsid w:val="00F23CC0"/>
    <w:rsid w:val="00F3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1E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B36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63D2"/>
    <w:pPr>
      <w:keepNext/>
      <w:keepLines/>
      <w:numPr>
        <w:numId w:val="2"/>
      </w:numPr>
      <w:spacing w:before="240" w:after="120"/>
      <w:outlineLvl w:val="0"/>
    </w:pPr>
    <w:rPr>
      <w:rFonts w:asciiTheme="minorHAnsi" w:eastAsiaTheme="majorEastAsia" w:hAnsiTheme="minorHAnsi" w:cstheme="minorHAnsi"/>
      <w:b/>
      <w:bCs/>
      <w:smallCaps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0A63D2"/>
    <w:pPr>
      <w:numPr>
        <w:ilvl w:val="1"/>
        <w:numId w:val="2"/>
      </w:numPr>
      <w:outlineLvl w:val="1"/>
    </w:pPr>
    <w:rPr>
      <w:rFonts w:cstheme="minorHAnsi"/>
      <w:b/>
      <w:smallCap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3D2"/>
    <w:rPr>
      <w:rFonts w:eastAsiaTheme="majorEastAsia" w:cstheme="minorHAnsi"/>
      <w:b/>
      <w:bCs/>
      <w:smallCap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A63D2"/>
    <w:rPr>
      <w:rFonts w:cstheme="minorHAnsi"/>
      <w:b/>
      <w:smallCaps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1"/>
    <w:qFormat/>
    <w:rsid w:val="000A63D2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ormalny tekst Znak"/>
    <w:link w:val="Akapitzlist"/>
    <w:uiPriority w:val="1"/>
    <w:qFormat/>
    <w:rsid w:val="000A63D2"/>
  </w:style>
  <w:style w:type="paragraph" w:styleId="Stopka">
    <w:name w:val="footer"/>
    <w:basedOn w:val="Normalny"/>
    <w:link w:val="StopkaZnak"/>
    <w:uiPriority w:val="99"/>
    <w:rsid w:val="00F31B36"/>
    <w:pPr>
      <w:tabs>
        <w:tab w:val="center" w:pos="4536"/>
        <w:tab w:val="right" w:pos="9072"/>
      </w:tabs>
      <w:spacing w:after="0" w:line="240" w:lineRule="auto"/>
    </w:pPr>
    <w:rPr>
      <w:rFonts w:ascii="Book Antiqua" w:hAnsi="Book Antiqua"/>
      <w:bCs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31B36"/>
    <w:rPr>
      <w:rFonts w:ascii="Book Antiqua" w:eastAsia="Calibri" w:hAnsi="Book Antiqua" w:cs="Times New Roman"/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F31B36"/>
    <w:pPr>
      <w:spacing w:after="0" w:line="240" w:lineRule="auto"/>
      <w:jc w:val="both"/>
    </w:pPr>
    <w:rPr>
      <w:rFonts w:ascii="Arial PL" w:hAnsi="Arial P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31B36"/>
    <w:rPr>
      <w:rFonts w:ascii="Arial PL" w:eastAsia="Calibri" w:hAnsi="Arial PL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31B36"/>
    <w:pPr>
      <w:spacing w:after="0" w:line="240" w:lineRule="auto"/>
      <w:ind w:firstLine="708"/>
      <w:jc w:val="center"/>
    </w:pPr>
    <w:rPr>
      <w:rFonts w:ascii="Arial" w:hAnsi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31B36"/>
    <w:rPr>
      <w:rFonts w:ascii="Arial" w:eastAsia="Calibri" w:hAnsi="Arial" w:cs="Times New Roman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5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55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559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59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2410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2026-04-02T20:09:00Z</dcterms:created>
  <dcterms:modified xsi:type="dcterms:W3CDTF">2026-04-02T20:09:00Z</dcterms:modified>
</cp:coreProperties>
</file>